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word/styles.xml" ContentType="application/vnd.openxmlformats-officedocument.wordprocessingml.styles+xml"/>
  <Override PartName="/docProps/core.xml" ContentType="application/vnd.openxmlformats-package.core-properties+xml"/>
  <Override PartName="/word/stylesWithEffects.xml" ContentType="application/vnd.ms-word.stylesWithEffect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755F" w:rsidRPr="00F54F64" w:rsidRDefault="007B755F" w:rsidP="007B755F">
      <w:r w:rsidRPr="00F54F64">
        <w:rPr>
          <w:b/>
        </w:rPr>
        <w:t>Name of politician:</w:t>
      </w:r>
      <w:r>
        <w:t xml:space="preserve">  </w:t>
      </w:r>
      <w:r w:rsidR="00836FDF">
        <w:t xml:space="preserve">Vladimir Putin </w:t>
      </w:r>
    </w:p>
    <w:p w:rsidR="007B755F" w:rsidRPr="00F54F64" w:rsidRDefault="007B755F" w:rsidP="007B755F">
      <w:r w:rsidRPr="00F54F64">
        <w:rPr>
          <w:b/>
        </w:rPr>
        <w:t>Title of Speech:</w:t>
      </w:r>
      <w:r>
        <w:t xml:space="preserve">  </w:t>
      </w:r>
      <w:r w:rsidR="00762486">
        <w:t>Putin’s remarks at the World Economic Forum in Davos</w:t>
      </w:r>
    </w:p>
    <w:p w:rsidR="007B755F" w:rsidRPr="00762486" w:rsidRDefault="007B755F" w:rsidP="007B755F">
      <w:pPr>
        <w:rPr>
          <w:rFonts w:ascii="Times" w:eastAsia="Times New Roman" w:hAnsi="Times"/>
          <w:sz w:val="20"/>
          <w:szCs w:val="20"/>
        </w:rPr>
      </w:pPr>
      <w:r>
        <w:rPr>
          <w:b/>
        </w:rPr>
        <w:t>Date of Speech:</w:t>
      </w:r>
      <w:r w:rsidR="00762486">
        <w:rPr>
          <w:b/>
        </w:rPr>
        <w:t xml:space="preserve"> January 29, 2009</w:t>
      </w:r>
    </w:p>
    <w:p w:rsidR="007B755F" w:rsidRDefault="007B755F" w:rsidP="007B755F">
      <w:pPr>
        <w:rPr>
          <w:b/>
        </w:rPr>
      </w:pPr>
      <w:r>
        <w:rPr>
          <w:b/>
        </w:rPr>
        <w:t>Category:</w:t>
      </w:r>
      <w:r w:rsidR="00762486">
        <w:rPr>
          <w:b/>
        </w:rPr>
        <w:t xml:space="preserve"> International </w:t>
      </w:r>
    </w:p>
    <w:p w:rsidR="007B755F" w:rsidRPr="00F54F64" w:rsidRDefault="007B755F" w:rsidP="007B755F">
      <w:r w:rsidRPr="00F54F64">
        <w:rPr>
          <w:b/>
        </w:rPr>
        <w:t>Grader:</w:t>
      </w:r>
      <w:r>
        <w:t xml:space="preserve">  </w:t>
      </w:r>
      <w:r w:rsidR="00836FDF">
        <w:t xml:space="preserve">Ernest Petrosyan </w:t>
      </w:r>
      <w:r w:rsidR="00836FDF">
        <w:tab/>
      </w:r>
    </w:p>
    <w:p w:rsidR="007B755F" w:rsidRPr="00F54F64" w:rsidRDefault="007B755F" w:rsidP="007B755F">
      <w:r w:rsidRPr="00F54F64">
        <w:rPr>
          <w:b/>
        </w:rPr>
        <w:t>Date of grading:</w:t>
      </w:r>
      <w:r>
        <w:t xml:space="preserve">  </w:t>
      </w:r>
      <w:r w:rsidR="00102670">
        <w:rPr>
          <w:b/>
        </w:rPr>
        <w:t>May 17</w:t>
      </w:r>
      <w:r w:rsidR="00836FDF">
        <w:rPr>
          <w:b/>
        </w:rPr>
        <w:t>, 2013</w:t>
      </w:r>
    </w:p>
    <w:p w:rsidR="007B755F" w:rsidRDefault="007B755F" w:rsidP="007B755F"/>
    <w:p w:rsidR="007B755F" w:rsidRPr="00FA6847" w:rsidRDefault="007B755F" w:rsidP="007B755F">
      <w:pPr>
        <w:rPr>
          <w:b/>
        </w:rPr>
      </w:pPr>
      <w:r>
        <w:rPr>
          <w:b/>
        </w:rPr>
        <w:t>Final Grade (delete unused grades):</w:t>
      </w:r>
    </w:p>
    <w:p w:rsidR="004B7658" w:rsidRDefault="004B7658" w:rsidP="007B755F"/>
    <w:p w:rsidR="00827215" w:rsidRPr="00827215" w:rsidRDefault="00827215" w:rsidP="00827215">
      <w:pPr>
        <w:rPr>
          <w:rFonts w:ascii="Times" w:eastAsia="Times New Roman" w:hAnsi="Times"/>
          <w:sz w:val="20"/>
          <w:szCs w:val="20"/>
        </w:rPr>
      </w:pPr>
      <w:r w:rsidRPr="00827215">
        <w:rPr>
          <w:rFonts w:eastAsia="Times New Roman"/>
          <w:color w:val="000000"/>
          <w:sz w:val="27"/>
          <w:szCs w:val="27"/>
        </w:rPr>
        <w:t>0 A speech in this category uses few if any populist elements. Note that even if a manifesto expresses a Manichaean worldview, it is not considered populist if it lacks some notion of a popular will.</w:t>
      </w:r>
      <w:r w:rsidRPr="00827215">
        <w:rPr>
          <w:rFonts w:ascii="Times" w:eastAsia="Times New Roman" w:hAnsi="Times"/>
          <w:color w:val="000000"/>
          <w:sz w:val="27"/>
          <w:szCs w:val="27"/>
        </w:rPr>
        <w:t> </w:t>
      </w:r>
    </w:p>
    <w:p w:rsidR="007B755F" w:rsidRDefault="007B755F" w:rsidP="007B755F"/>
    <w:p w:rsidR="004B7658" w:rsidRDefault="004B7658" w:rsidP="007B755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7B755F" w:rsidTr="007B755F">
        <w:tc>
          <w:tcPr>
            <w:tcW w:w="4788" w:type="dxa"/>
            <w:shd w:val="clear" w:color="auto" w:fill="auto"/>
          </w:tcPr>
          <w:p w:rsidR="007B755F" w:rsidRPr="00057330" w:rsidRDefault="007B755F" w:rsidP="007B755F">
            <w:pPr>
              <w:rPr>
                <w:rFonts w:eastAsia="Times New Roman"/>
                <w:b/>
              </w:rPr>
            </w:pPr>
            <w:r w:rsidRPr="00057330">
              <w:rPr>
                <w:rFonts w:eastAsia="Times New Roman"/>
                <w:b/>
              </w:rPr>
              <w:t>Populist</w:t>
            </w:r>
          </w:p>
        </w:tc>
        <w:tc>
          <w:tcPr>
            <w:tcW w:w="4788" w:type="dxa"/>
            <w:shd w:val="clear" w:color="auto" w:fill="auto"/>
          </w:tcPr>
          <w:p w:rsidR="007B755F" w:rsidRPr="00057330" w:rsidRDefault="007B755F" w:rsidP="007B755F">
            <w:pPr>
              <w:rPr>
                <w:rFonts w:eastAsia="Times New Roman"/>
                <w:b/>
              </w:rPr>
            </w:pPr>
            <w:r w:rsidRPr="00057330">
              <w:rPr>
                <w:rFonts w:eastAsia="Times New Roman"/>
                <w:b/>
              </w:rPr>
              <w:t>Pluralist</w:t>
            </w:r>
          </w:p>
        </w:tc>
      </w:tr>
      <w:tr w:rsidR="007B755F" w:rsidTr="007B755F">
        <w:tc>
          <w:tcPr>
            <w:tcW w:w="4788" w:type="dxa"/>
            <w:shd w:val="clear" w:color="auto" w:fill="auto"/>
          </w:tcPr>
          <w:p w:rsidR="007B755F" w:rsidRDefault="007B755F" w:rsidP="007B755F">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p w:rsidR="007A392E" w:rsidRDefault="007A392E" w:rsidP="007B755F">
            <w:pPr>
              <w:rPr>
                <w:rFonts w:eastAsia="Times New Roman"/>
              </w:rPr>
            </w:pPr>
          </w:p>
          <w:p w:rsidR="00332EC9" w:rsidRDefault="00332EC9" w:rsidP="005A5AAB">
            <w:pPr>
              <w:rPr>
                <w:rFonts w:eastAsia="Times New Roman"/>
                <w:i/>
              </w:rPr>
            </w:pPr>
          </w:p>
          <w:p w:rsidR="00332EC9" w:rsidRDefault="00332EC9" w:rsidP="005A5AAB">
            <w:pPr>
              <w:rPr>
                <w:rFonts w:eastAsia="Times New Roman"/>
                <w:i/>
              </w:rPr>
            </w:pPr>
            <w:r>
              <w:rPr>
                <w:rFonts w:eastAsia="Times New Roman"/>
                <w:i/>
              </w:rPr>
              <w:t>“</w:t>
            </w:r>
            <w:r w:rsidRPr="00332EC9">
              <w:rPr>
                <w:rFonts w:eastAsia="Times New Roman"/>
                <w:i/>
              </w:rPr>
              <w:t>Recently, the world faced with an unprecedented increase in aggressive interactions. I mean the onslaught of the current Georgian leadership in the Caucasus, the terrorist attacks in India, the escalation of violence in the Gaza Strip. It seems that these events are not directly related. But in their development are reviewed some general points.</w:t>
            </w:r>
            <w:r>
              <w:rPr>
                <w:rFonts w:eastAsia="Times New Roman"/>
                <w:i/>
              </w:rPr>
              <w:t>”</w:t>
            </w:r>
          </w:p>
          <w:p w:rsidR="00332EC9" w:rsidRPr="00057330" w:rsidRDefault="00332EC9" w:rsidP="005A5AAB">
            <w:pPr>
              <w:rPr>
                <w:rFonts w:eastAsia="Times New Roman"/>
              </w:rPr>
            </w:pPr>
          </w:p>
        </w:tc>
        <w:tc>
          <w:tcPr>
            <w:tcW w:w="4788" w:type="dxa"/>
            <w:shd w:val="clear" w:color="auto" w:fill="auto"/>
          </w:tcPr>
          <w:p w:rsidR="007B755F" w:rsidRDefault="007B755F" w:rsidP="007B755F">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p w:rsidR="006D6ED9" w:rsidRDefault="006D6ED9" w:rsidP="007B755F">
            <w:pPr>
              <w:rPr>
                <w:rFonts w:eastAsia="Times New Roman"/>
              </w:rPr>
            </w:pPr>
          </w:p>
          <w:p w:rsidR="00C74330" w:rsidRDefault="00C74330" w:rsidP="00C74330">
            <w:pPr>
              <w:rPr>
                <w:rFonts w:eastAsia="Times New Roman"/>
                <w:i/>
              </w:rPr>
            </w:pPr>
            <w:r>
              <w:rPr>
                <w:rFonts w:eastAsia="Times New Roman"/>
              </w:rPr>
              <w:t>“</w:t>
            </w:r>
            <w:r w:rsidRPr="005A5AAB">
              <w:rPr>
                <w:rFonts w:eastAsia="Times New Roman"/>
                <w:i/>
              </w:rPr>
              <w:t xml:space="preserve">These are enormous imbalances that have accumulated over the years. First of all, by the scale of financial operations and the fundamental value of the assets between the increased demand for credit and the sources of its software. </w:t>
            </w:r>
            <w:proofErr w:type="gramStart"/>
            <w:r w:rsidRPr="005A5AAB">
              <w:rPr>
                <w:rFonts w:eastAsia="Times New Roman"/>
                <w:i/>
              </w:rPr>
              <w:t>the</w:t>
            </w:r>
            <w:proofErr w:type="gramEnd"/>
            <w:r w:rsidRPr="005A5AAB">
              <w:rPr>
                <w:rFonts w:eastAsia="Times New Roman"/>
                <w:i/>
              </w:rPr>
              <w:t xml:space="preserve"> global system of economic growth ended in fiasco. In such system one center prints money without any control and consume goods, and other manufactures inexpensive goods and saves money issued by other states.”</w:t>
            </w:r>
            <w:r>
              <w:rPr>
                <w:rFonts w:eastAsia="Times New Roman"/>
                <w:i/>
              </w:rPr>
              <w:t xml:space="preserve"> </w:t>
            </w:r>
          </w:p>
          <w:p w:rsidR="006D6ED9" w:rsidRDefault="006D6ED9" w:rsidP="007B755F">
            <w:pPr>
              <w:rPr>
                <w:rFonts w:eastAsia="Times New Roman"/>
              </w:rPr>
            </w:pPr>
            <w:bookmarkStart w:id="0" w:name="_GoBack"/>
            <w:bookmarkEnd w:id="0"/>
          </w:p>
          <w:p w:rsidR="00C74330" w:rsidRDefault="00C74330" w:rsidP="007B755F">
            <w:pPr>
              <w:rPr>
                <w:rFonts w:eastAsia="Times New Roman"/>
              </w:rPr>
            </w:pPr>
          </w:p>
          <w:p w:rsidR="006D6ED9" w:rsidRPr="00C74330" w:rsidRDefault="006D6ED9" w:rsidP="006D6ED9">
            <w:pPr>
              <w:rPr>
                <w:rFonts w:eastAsia="Times New Roman"/>
                <w:i/>
                <w:iCs/>
                <w:color w:val="000000"/>
                <w:szCs w:val="24"/>
              </w:rPr>
            </w:pPr>
            <w:r w:rsidRPr="00C74330">
              <w:rPr>
                <w:rFonts w:eastAsia="Times New Roman"/>
                <w:i/>
                <w:iCs/>
                <w:color w:val="000000"/>
                <w:szCs w:val="24"/>
              </w:rPr>
              <w:t xml:space="preserve"> “It is a failure of the current financial system, the result of poor quality of regulation, causing huge risks were out of consideration”.</w:t>
            </w:r>
          </w:p>
          <w:p w:rsidR="006D6ED9" w:rsidRPr="00C74330" w:rsidRDefault="006D6ED9" w:rsidP="006D6ED9">
            <w:pPr>
              <w:rPr>
                <w:rFonts w:eastAsia="Times New Roman"/>
                <w:i/>
                <w:iCs/>
                <w:color w:val="000000"/>
                <w:szCs w:val="24"/>
              </w:rPr>
            </w:pPr>
          </w:p>
          <w:p w:rsidR="006D6ED9" w:rsidRPr="00C74330" w:rsidRDefault="006D6ED9" w:rsidP="006D6ED9">
            <w:pPr>
              <w:rPr>
                <w:rFonts w:ascii="Times" w:eastAsia="Times New Roman" w:hAnsi="Times"/>
                <w:szCs w:val="24"/>
              </w:rPr>
            </w:pPr>
            <w:r w:rsidRPr="00C74330">
              <w:rPr>
                <w:rFonts w:eastAsia="Times New Roman"/>
                <w:i/>
                <w:iCs/>
                <w:color w:val="000000"/>
                <w:szCs w:val="24"/>
              </w:rPr>
              <w:t xml:space="preserve"> “In essence, the multilateral political mechanisms have proved as ineffective as the institutions of global financial and economic regulation”</w:t>
            </w:r>
          </w:p>
          <w:p w:rsidR="006D6ED9" w:rsidRPr="00057330" w:rsidRDefault="006D6ED9" w:rsidP="007B755F">
            <w:pPr>
              <w:rPr>
                <w:rFonts w:eastAsia="Times New Roman"/>
              </w:rPr>
            </w:pPr>
          </w:p>
        </w:tc>
      </w:tr>
      <w:tr w:rsidR="007B755F" w:rsidTr="007B755F">
        <w:tc>
          <w:tcPr>
            <w:tcW w:w="4788" w:type="dxa"/>
            <w:shd w:val="clear" w:color="auto" w:fill="auto"/>
          </w:tcPr>
          <w:p w:rsidR="007B755F" w:rsidRDefault="007B755F" w:rsidP="007B755F">
            <w:pPr>
              <w:rPr>
                <w:rFonts w:eastAsia="Times New Roman"/>
              </w:rPr>
            </w:pPr>
            <w:r w:rsidRPr="00057330">
              <w:rPr>
                <w:rFonts w:eastAsia="Times New Roman"/>
              </w:rPr>
              <w:t xml:space="preserve">The moral significance of the items mentioned </w:t>
            </w:r>
            <w:r w:rsidRPr="00057330">
              <w:rPr>
                <w:rFonts w:eastAsia="Times New Roman"/>
              </w:rPr>
              <w:lastRenderedPageBreak/>
              <w:t xml:space="preserve">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p w:rsidR="007F5DD1" w:rsidRDefault="007F5DD1" w:rsidP="007B755F">
            <w:pPr>
              <w:rPr>
                <w:rFonts w:eastAsia="Times New Roman"/>
              </w:rPr>
            </w:pPr>
          </w:p>
          <w:p w:rsidR="007F5DD1" w:rsidRPr="007F5DD1" w:rsidRDefault="007F5DD1" w:rsidP="007B755F">
            <w:pPr>
              <w:rPr>
                <w:rFonts w:eastAsia="Times New Roman"/>
                <w:i/>
              </w:rPr>
            </w:pPr>
            <w:r w:rsidRPr="007F5DD1">
              <w:rPr>
                <w:rFonts w:eastAsia="Times New Roman"/>
                <w:i/>
              </w:rPr>
              <w:t>“The current situation is often compared to the Great Depression of the late 1920s - early 1930s of the last century. Parallels are indeed visible. But there are principle differences. In the era of globalization, the crisis has affected everyone, of all countries without exclusion, regardless of their political or economic system - all in the same boat.”</w:t>
            </w:r>
          </w:p>
          <w:p w:rsidR="007F5DD1" w:rsidRPr="00057330" w:rsidRDefault="007F5DD1" w:rsidP="007B755F">
            <w:pPr>
              <w:rPr>
                <w:rFonts w:eastAsia="Times New Roman"/>
              </w:rPr>
            </w:pPr>
          </w:p>
        </w:tc>
        <w:tc>
          <w:tcPr>
            <w:tcW w:w="4788" w:type="dxa"/>
            <w:shd w:val="clear" w:color="auto" w:fill="auto"/>
          </w:tcPr>
          <w:p w:rsidR="007B755F" w:rsidRPr="00057330" w:rsidRDefault="007B755F" w:rsidP="007B755F">
            <w:pPr>
              <w:rPr>
                <w:rFonts w:eastAsia="Times New Roman"/>
              </w:rPr>
            </w:pPr>
            <w:r w:rsidRPr="00057330">
              <w:rPr>
                <w:rFonts w:eastAsia="Times New Roman"/>
              </w:rPr>
              <w:lastRenderedPageBreak/>
              <w:t xml:space="preserve">The discourse will probably not refer to any </w:t>
            </w:r>
            <w:r w:rsidRPr="00057330">
              <w:rPr>
                <w:rFonts w:eastAsia="Times New Roman"/>
              </w:rPr>
              <w:lastRenderedPageBreak/>
              <w:t>reified notion of history or use any cosmic proportions. References to the spatial and temporal consequences of issues will be limited to the material reality rather than any mystical connections.</w:t>
            </w:r>
          </w:p>
        </w:tc>
      </w:tr>
      <w:tr w:rsidR="007B755F" w:rsidTr="007B755F">
        <w:tc>
          <w:tcPr>
            <w:tcW w:w="4788" w:type="dxa"/>
            <w:shd w:val="clear" w:color="auto" w:fill="auto"/>
          </w:tcPr>
          <w:p w:rsidR="007B755F" w:rsidRDefault="007B755F" w:rsidP="007B755F">
            <w:pPr>
              <w:rPr>
                <w:rFonts w:eastAsia="Times New Roman"/>
              </w:rPr>
            </w:pPr>
            <w:r w:rsidRPr="00057330">
              <w:rPr>
                <w:rFonts w:eastAsia="Times New Roman"/>
              </w:rPr>
              <w:lastRenderedPageBreak/>
              <w:t>Although Manichaean, the discourse is still democratic, in the sense that the good is embodied in the will of the majority, which is seen as a unified whole, perhaps but not necessarily expressed in references to the “</w:t>
            </w:r>
            <w:proofErr w:type="spellStart"/>
            <w:r w:rsidRPr="00057330">
              <w:rPr>
                <w:rFonts w:eastAsia="Times New Roman"/>
              </w:rPr>
              <w:t>voluntad</w:t>
            </w:r>
            <w:proofErr w:type="spellEnd"/>
            <w:r w:rsidRPr="00057330">
              <w:rPr>
                <w:rFonts w:eastAsia="Times New Roman"/>
              </w:rPr>
              <w:t xml:space="preserve">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7459AA" w:rsidRDefault="007459AA" w:rsidP="007B755F">
            <w:pPr>
              <w:rPr>
                <w:rFonts w:eastAsia="Times New Roman"/>
              </w:rPr>
            </w:pPr>
          </w:p>
          <w:p w:rsidR="007B755F" w:rsidRPr="00057330" w:rsidRDefault="007B755F" w:rsidP="009921F2">
            <w:pPr>
              <w:rPr>
                <w:rFonts w:eastAsia="Times New Roman"/>
              </w:rPr>
            </w:pPr>
          </w:p>
        </w:tc>
        <w:tc>
          <w:tcPr>
            <w:tcW w:w="4788" w:type="dxa"/>
            <w:shd w:val="clear" w:color="auto" w:fill="auto"/>
          </w:tcPr>
          <w:p w:rsidR="009921F2" w:rsidRDefault="007B755F" w:rsidP="009921F2">
            <w:pPr>
              <w:rPr>
                <w:rFonts w:eastAsia="Times New Roman"/>
              </w:rPr>
            </w:pPr>
            <w:r w:rsidRPr="00057330">
              <w:rPr>
                <w:rFonts w:eastAsia="Times New Roman"/>
              </w:rPr>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r w:rsidR="009921F2">
              <w:rPr>
                <w:rFonts w:eastAsia="Times New Roman"/>
              </w:rPr>
              <w:t xml:space="preserve"> </w:t>
            </w:r>
          </w:p>
          <w:p w:rsidR="009921F2" w:rsidRDefault="009921F2" w:rsidP="009921F2">
            <w:pPr>
              <w:rPr>
                <w:rFonts w:eastAsia="Times New Roman"/>
              </w:rPr>
            </w:pPr>
          </w:p>
          <w:p w:rsidR="009921F2" w:rsidRPr="00057330" w:rsidRDefault="009921F2" w:rsidP="009921F2">
            <w:pPr>
              <w:rPr>
                <w:rFonts w:eastAsia="Times New Roman"/>
              </w:rPr>
            </w:pPr>
            <w:r>
              <w:rPr>
                <w:rFonts w:eastAsia="Times New Roman"/>
              </w:rPr>
              <w:t>“</w:t>
            </w:r>
            <w:r w:rsidRPr="007459AA">
              <w:rPr>
                <w:rFonts w:eastAsia="Times New Roman"/>
              </w:rPr>
              <w:t>We ar</w:t>
            </w:r>
            <w:r>
              <w:rPr>
                <w:rFonts w:eastAsia="Times New Roman"/>
              </w:rPr>
              <w:t>e now</w:t>
            </w:r>
            <w:r w:rsidRPr="007459AA">
              <w:rPr>
                <w:rFonts w:eastAsia="Times New Roman"/>
              </w:rPr>
              <w:t xml:space="preserve"> a highly educated and highly developed nation. But we need to ensure that Russian citizens receive the highest quality and most modern demanded in</w:t>
            </w:r>
            <w:r>
              <w:rPr>
                <w:rFonts w:eastAsia="Times New Roman"/>
              </w:rPr>
              <w:t xml:space="preserve"> the labor market and education”.</w:t>
            </w:r>
          </w:p>
          <w:p w:rsidR="007B755F" w:rsidRPr="00057330" w:rsidRDefault="007B755F" w:rsidP="007B755F">
            <w:pPr>
              <w:rPr>
                <w:rFonts w:eastAsia="Times New Roman"/>
              </w:rPr>
            </w:pPr>
          </w:p>
        </w:tc>
      </w:tr>
      <w:tr w:rsidR="007B755F" w:rsidTr="007B755F">
        <w:tc>
          <w:tcPr>
            <w:tcW w:w="4788" w:type="dxa"/>
            <w:shd w:val="clear" w:color="auto" w:fill="auto"/>
          </w:tcPr>
          <w:p w:rsidR="007B755F" w:rsidRPr="00057330" w:rsidRDefault="007B755F" w:rsidP="007B755F">
            <w:pPr>
              <w:rPr>
                <w:rFonts w:eastAsia="Times New Roman"/>
              </w:rPr>
            </w:pPr>
            <w:r w:rsidRPr="00057330">
              <w:rPr>
                <w:rFonts w:eastAsia="Times New Roman"/>
              </w:rPr>
              <w:t>The evil is embodied in a minority whose specific identity will vary according to context. Domestically, in Latin America it is often an economic elite, perhaps the “oligarchy,” but it may also be a racial elite; internationally, it may be the United States or the capitalist, industrialized nations or international financiers or simply an ideology such as neoliberalism and capitalism.</w:t>
            </w:r>
          </w:p>
        </w:tc>
        <w:tc>
          <w:tcPr>
            <w:tcW w:w="4788" w:type="dxa"/>
            <w:shd w:val="clear" w:color="auto" w:fill="auto"/>
          </w:tcPr>
          <w:p w:rsidR="007B755F" w:rsidRDefault="007B755F" w:rsidP="007B755F">
            <w:pPr>
              <w:rPr>
                <w:rFonts w:eastAsia="Times New Roman"/>
              </w:rPr>
            </w:pPr>
            <w:r w:rsidRPr="00057330">
              <w:rPr>
                <w:rFonts w:eastAsia="Times New Roman"/>
              </w:rPr>
              <w:t>The discourse avoids a conspiratorial tone and does not single out any evil ruling minority. It avoids labeling opponents as evil and may not even mention them in an effort to maintain a positive tone and keep passions low.</w:t>
            </w:r>
          </w:p>
          <w:p w:rsidR="006D6ED9" w:rsidRDefault="006D6ED9" w:rsidP="007B755F">
            <w:pPr>
              <w:rPr>
                <w:rFonts w:eastAsia="Times New Roman"/>
                <w:i/>
              </w:rPr>
            </w:pPr>
          </w:p>
          <w:p w:rsidR="006D6ED9" w:rsidRDefault="006D6ED9" w:rsidP="007B755F">
            <w:pPr>
              <w:rPr>
                <w:rFonts w:eastAsia="Times New Roman"/>
                <w:i/>
              </w:rPr>
            </w:pPr>
            <w:r w:rsidRPr="007A392E">
              <w:rPr>
                <w:rFonts w:eastAsia="Times New Roman"/>
                <w:i/>
              </w:rPr>
              <w:t xml:space="preserve">"Of course, responsible and competent economists and policy makers should always be prepared for such a development situation. But anyway - it comes unexpectedly."…… "It happened at this time in the global economy - a </w:t>
            </w:r>
            <w:r w:rsidRPr="007A392E">
              <w:rPr>
                <w:rFonts w:eastAsia="Times New Roman"/>
                <w:i/>
              </w:rPr>
              <w:lastRenderedPageBreak/>
              <w:t>crisis, literally hanging in the air. However, most did not want to notice the rising wave. During the recent months any discourse on the crisis begins with the extensive criticism of what happened in the United States. I'm not going to delve into this topic. Just to remind you that just a year ago our American friends talked about the fundamental stability and cloudless prospects of the U.S. economy.</w:t>
            </w:r>
            <w:r>
              <w:rPr>
                <w:rFonts w:eastAsia="Times New Roman"/>
                <w:i/>
              </w:rPr>
              <w:t>”</w:t>
            </w:r>
          </w:p>
          <w:p w:rsidR="006D6ED9" w:rsidRDefault="006D6ED9" w:rsidP="007B755F">
            <w:pPr>
              <w:rPr>
                <w:rFonts w:eastAsia="Times New Roman"/>
              </w:rPr>
            </w:pPr>
          </w:p>
          <w:p w:rsidR="006D6ED9" w:rsidRDefault="006D6ED9" w:rsidP="006D6ED9">
            <w:pPr>
              <w:rPr>
                <w:rFonts w:eastAsia="Times New Roman"/>
                <w:i/>
                <w:iCs/>
                <w:color w:val="000000"/>
                <w:sz w:val="27"/>
                <w:szCs w:val="27"/>
              </w:rPr>
            </w:pPr>
            <w:r w:rsidRPr="006D6ED9">
              <w:rPr>
                <w:rFonts w:eastAsia="Times New Roman"/>
                <w:i/>
                <w:iCs/>
                <w:color w:val="000000"/>
                <w:sz w:val="27"/>
                <w:szCs w:val="27"/>
              </w:rPr>
              <w:t>“It is a failure of the existing financial system, the result of poor quality of regulation, causing huge risks w</w:t>
            </w:r>
            <w:r>
              <w:rPr>
                <w:rFonts w:eastAsia="Times New Roman"/>
                <w:i/>
                <w:iCs/>
                <w:color w:val="000000"/>
                <w:sz w:val="27"/>
                <w:szCs w:val="27"/>
              </w:rPr>
              <w:t xml:space="preserve">ere out of consideration”. </w:t>
            </w:r>
          </w:p>
          <w:p w:rsidR="006D6ED9" w:rsidRDefault="006D6ED9" w:rsidP="006D6ED9">
            <w:pPr>
              <w:rPr>
                <w:rFonts w:eastAsia="Times New Roman"/>
                <w:i/>
                <w:iCs/>
                <w:color w:val="000000"/>
                <w:sz w:val="27"/>
                <w:szCs w:val="27"/>
              </w:rPr>
            </w:pPr>
          </w:p>
          <w:p w:rsidR="006D6ED9" w:rsidRDefault="006D6ED9" w:rsidP="006D6ED9">
            <w:pPr>
              <w:rPr>
                <w:rFonts w:eastAsia="Times New Roman"/>
                <w:i/>
                <w:iCs/>
                <w:color w:val="000000"/>
                <w:sz w:val="27"/>
                <w:szCs w:val="27"/>
              </w:rPr>
            </w:pPr>
            <w:r w:rsidRPr="006D6ED9">
              <w:rPr>
                <w:rFonts w:eastAsia="Times New Roman"/>
                <w:i/>
                <w:iCs/>
                <w:color w:val="000000"/>
                <w:sz w:val="27"/>
                <w:szCs w:val="27"/>
              </w:rPr>
              <w:t>“In essence, the multilateral political mechanisms have proved as ineffective as the institutions of global financial and economic regulation”</w:t>
            </w:r>
          </w:p>
          <w:p w:rsidR="006D6ED9" w:rsidRDefault="006D6ED9" w:rsidP="006D6ED9">
            <w:pPr>
              <w:rPr>
                <w:rFonts w:eastAsia="Times New Roman"/>
                <w:i/>
                <w:iCs/>
                <w:color w:val="000000"/>
                <w:sz w:val="27"/>
                <w:szCs w:val="27"/>
              </w:rPr>
            </w:pPr>
          </w:p>
          <w:p w:rsidR="006D6ED9" w:rsidRPr="007A392E" w:rsidRDefault="006D6ED9" w:rsidP="006D6ED9">
            <w:pPr>
              <w:rPr>
                <w:rFonts w:eastAsia="Times New Roman"/>
                <w:i/>
              </w:rPr>
            </w:pPr>
            <w:r>
              <w:rPr>
                <w:rFonts w:eastAsia="Times New Roman"/>
                <w:i/>
              </w:rPr>
              <w:t>“</w:t>
            </w:r>
            <w:r w:rsidRPr="007A392E">
              <w:rPr>
                <w:rFonts w:eastAsia="Times New Roman"/>
                <w:i/>
              </w:rPr>
              <w:t>Today, the pride of Wall Street - investment banks - has practically ceased to exist. Over a year they had to accept losses that exceed their income for the quarter of a century. What scale! Just one example of this better than any criticism reflects the reality of the situation."</w:t>
            </w:r>
          </w:p>
          <w:p w:rsidR="006D6ED9" w:rsidRPr="006D6ED9" w:rsidRDefault="006D6ED9" w:rsidP="006D6ED9">
            <w:pPr>
              <w:rPr>
                <w:rFonts w:ascii="Times" w:eastAsia="Times New Roman" w:hAnsi="Times"/>
                <w:sz w:val="20"/>
                <w:szCs w:val="20"/>
              </w:rPr>
            </w:pPr>
          </w:p>
          <w:p w:rsidR="006D6ED9" w:rsidRPr="00057330" w:rsidRDefault="006D6ED9" w:rsidP="007B755F">
            <w:pPr>
              <w:rPr>
                <w:rFonts w:eastAsia="Times New Roman"/>
              </w:rPr>
            </w:pPr>
          </w:p>
        </w:tc>
      </w:tr>
      <w:tr w:rsidR="007B755F" w:rsidTr="007B755F">
        <w:tc>
          <w:tcPr>
            <w:tcW w:w="4788" w:type="dxa"/>
            <w:shd w:val="clear" w:color="auto" w:fill="auto"/>
          </w:tcPr>
          <w:p w:rsidR="007B755F" w:rsidRPr="00057330" w:rsidRDefault="007B755F" w:rsidP="007B755F">
            <w:pPr>
              <w:rPr>
                <w:rFonts w:eastAsia="Times New Roman"/>
              </w:rPr>
            </w:pPr>
            <w:r w:rsidRPr="00057330">
              <w:rPr>
                <w:rFonts w:eastAsia="Times New Roman"/>
              </w:rPr>
              <w:lastRenderedPageBreak/>
              <w:t>Crucially, the evil minority is or was recently in charge and subverted the system to its own interests, against those of the good majority or the people. Thus, systemic change is/was required, often expressed in terms such as “revolution” or “liberation” of the people from their “</w:t>
            </w:r>
            <w:proofErr w:type="spellStart"/>
            <w:r w:rsidRPr="00057330">
              <w:rPr>
                <w:rFonts w:eastAsia="Times New Roman"/>
              </w:rPr>
              <w:t>immiseration</w:t>
            </w:r>
            <w:proofErr w:type="spellEnd"/>
            <w:r w:rsidRPr="00057330">
              <w:rPr>
                <w:rFonts w:eastAsia="Times New Roman"/>
              </w:rPr>
              <w:t>” or bondage, even if technically it comes about through elections.</w:t>
            </w:r>
          </w:p>
        </w:tc>
        <w:tc>
          <w:tcPr>
            <w:tcW w:w="4788" w:type="dxa"/>
            <w:shd w:val="clear" w:color="auto" w:fill="auto"/>
          </w:tcPr>
          <w:p w:rsidR="007B755F" w:rsidRDefault="007B755F" w:rsidP="007B755F">
            <w:pPr>
              <w:rPr>
                <w:rFonts w:eastAsia="Times New Roman"/>
              </w:rPr>
            </w:pPr>
            <w:r w:rsidRPr="00057330">
              <w:rPr>
                <w:rFonts w:eastAsia="Times New Roman"/>
              </w:rPr>
              <w:t xml:space="preserve">The discourse does not argue for systemic change but, as mentioned above, focuses on particular issues. In the words of </w:t>
            </w:r>
            <w:proofErr w:type="spellStart"/>
            <w:r w:rsidRPr="00057330">
              <w:rPr>
                <w:rFonts w:eastAsia="Times New Roman"/>
              </w:rPr>
              <w:t>Laclau</w:t>
            </w:r>
            <w:proofErr w:type="spellEnd"/>
            <w:r w:rsidRPr="00057330">
              <w:rPr>
                <w:rFonts w:eastAsia="Times New Roman"/>
              </w:rPr>
              <w:t>, it is a politics of “differences” rather than “hegemony.”</w:t>
            </w:r>
          </w:p>
          <w:p w:rsidR="00102670" w:rsidRDefault="00102670" w:rsidP="007B755F">
            <w:pPr>
              <w:rPr>
                <w:rFonts w:eastAsia="Times New Roman"/>
              </w:rPr>
            </w:pPr>
          </w:p>
          <w:p w:rsidR="00102670" w:rsidRPr="006D6ED9" w:rsidRDefault="00102670" w:rsidP="00102670">
            <w:pPr>
              <w:rPr>
                <w:rFonts w:ascii="Times" w:eastAsia="Times New Roman" w:hAnsi="Times"/>
                <w:szCs w:val="24"/>
              </w:rPr>
            </w:pPr>
            <w:r w:rsidRPr="006D6ED9">
              <w:rPr>
                <w:rFonts w:eastAsia="Times New Roman"/>
                <w:i/>
                <w:iCs/>
                <w:color w:val="000000"/>
                <w:szCs w:val="24"/>
              </w:rPr>
              <w:t>“The meaning of our proposal is that the basis for the reform of auditing standards, accounting, rating systems should be put return to the notion of the fundamental value of the assets. That is, the evaluation of a business should be based on its ability to generate added value, rather than on all sorts of subjective views”</w:t>
            </w:r>
          </w:p>
          <w:p w:rsidR="00102670" w:rsidRPr="00057330" w:rsidRDefault="00102670" w:rsidP="007B755F">
            <w:pPr>
              <w:rPr>
                <w:rFonts w:eastAsia="Times New Roman"/>
              </w:rPr>
            </w:pPr>
          </w:p>
        </w:tc>
      </w:tr>
      <w:tr w:rsidR="007B755F" w:rsidTr="007B755F">
        <w:tc>
          <w:tcPr>
            <w:tcW w:w="4788" w:type="dxa"/>
            <w:shd w:val="clear" w:color="auto" w:fill="auto"/>
          </w:tcPr>
          <w:p w:rsidR="007B755F" w:rsidRPr="00057330" w:rsidRDefault="007B755F" w:rsidP="007B755F">
            <w:pPr>
              <w:rPr>
                <w:rFonts w:eastAsia="Times New Roman"/>
              </w:rPr>
            </w:pPr>
            <w:r w:rsidRPr="00057330">
              <w:rPr>
                <w:rFonts w:eastAsia="Times New Roman"/>
              </w:rPr>
              <w:t xml:space="preserve">Because of the moral baseness of the threatening minority, non-democratic means </w:t>
            </w:r>
            <w:r w:rsidRPr="00057330">
              <w:rPr>
                <w:rFonts w:eastAsia="Times New Roman"/>
              </w:rPr>
              <w:lastRenderedPageBreak/>
              <w:t>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7B755F" w:rsidRDefault="007B755F" w:rsidP="007B755F">
            <w:pPr>
              <w:rPr>
                <w:rFonts w:eastAsia="Times New Roman"/>
              </w:rPr>
            </w:pPr>
            <w:r w:rsidRPr="00057330">
              <w:rPr>
                <w:rFonts w:eastAsia="Times New Roman"/>
              </w:rPr>
              <w:lastRenderedPageBreak/>
              <w:t xml:space="preserve">Formal rights and liberties are openly respected, and the opposition is treated with </w:t>
            </w:r>
            <w:r w:rsidRPr="00057330">
              <w:rPr>
                <w:rFonts w:eastAsia="Times New Roman"/>
              </w:rPr>
              <w:lastRenderedPageBreak/>
              <w:t>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p w:rsidR="009921F2" w:rsidRDefault="009921F2" w:rsidP="007B755F">
            <w:pPr>
              <w:rPr>
                <w:rFonts w:eastAsia="Times New Roman"/>
              </w:rPr>
            </w:pPr>
          </w:p>
          <w:p w:rsidR="009921F2" w:rsidRPr="009921F2" w:rsidRDefault="009921F2" w:rsidP="009921F2">
            <w:pPr>
              <w:rPr>
                <w:rFonts w:ascii="Times" w:eastAsia="Times New Roman" w:hAnsi="Times"/>
                <w:sz w:val="20"/>
                <w:szCs w:val="20"/>
              </w:rPr>
            </w:pPr>
            <w:r w:rsidRPr="009921F2">
              <w:rPr>
                <w:rFonts w:eastAsia="Times New Roman"/>
                <w:i/>
                <w:iCs/>
                <w:color w:val="000000"/>
                <w:sz w:val="27"/>
                <w:szCs w:val="27"/>
              </w:rPr>
              <w:t xml:space="preserve"> “At the summit </w:t>
            </w:r>
            <w:proofErr w:type="gramStart"/>
            <w:r w:rsidRPr="009921F2">
              <w:rPr>
                <w:rFonts w:eastAsia="Times New Roman"/>
                <w:i/>
                <w:iCs/>
                <w:color w:val="000000"/>
                <w:sz w:val="27"/>
                <w:szCs w:val="27"/>
              </w:rPr>
              <w:t xml:space="preserve">of </w:t>
            </w:r>
            <w:r>
              <w:rPr>
                <w:rFonts w:eastAsia="Times New Roman"/>
                <w:i/>
                <w:iCs/>
                <w:color w:val="000000"/>
                <w:sz w:val="27"/>
                <w:szCs w:val="27"/>
              </w:rPr>
              <w:t xml:space="preserve"> the</w:t>
            </w:r>
            <w:proofErr w:type="gramEnd"/>
            <w:r>
              <w:rPr>
                <w:rFonts w:eastAsia="Times New Roman"/>
                <w:i/>
                <w:iCs/>
                <w:color w:val="000000"/>
                <w:sz w:val="27"/>
                <w:szCs w:val="27"/>
              </w:rPr>
              <w:t xml:space="preserve"> </w:t>
            </w:r>
            <w:r w:rsidRPr="009921F2">
              <w:rPr>
                <w:rFonts w:eastAsia="Times New Roman"/>
                <w:i/>
                <w:iCs/>
                <w:color w:val="000000"/>
                <w:sz w:val="27"/>
                <w:szCs w:val="27"/>
              </w:rPr>
              <w:t>"G20 " leaders of the world's leading economies have agreed to refrain from putting barriers to international trade and capital movements. Russia shares these views”. “But so that such a multipolar world has not become the world of chaos and unpredictability, it is necessary to strengthen the system of global regulators based on international law and the system of multilateral agreements. Of course this is why it is so important to rethink the role of leading international organizations and institutions”</w:t>
            </w:r>
          </w:p>
          <w:p w:rsidR="009921F2" w:rsidRPr="00057330" w:rsidRDefault="009921F2" w:rsidP="007B755F">
            <w:pPr>
              <w:rPr>
                <w:rFonts w:eastAsia="Times New Roman"/>
              </w:rPr>
            </w:pPr>
          </w:p>
        </w:tc>
      </w:tr>
    </w:tbl>
    <w:p w:rsidR="007B755F" w:rsidRDefault="007B755F" w:rsidP="007B755F">
      <w:pPr>
        <w:ind w:left="360"/>
      </w:pPr>
    </w:p>
    <w:p w:rsidR="007B755F" w:rsidRDefault="007B755F" w:rsidP="007B755F">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827215" w:rsidRDefault="00827215" w:rsidP="007B755F"/>
    <w:p w:rsidR="00827215" w:rsidRDefault="00827215" w:rsidP="007B755F"/>
    <w:p w:rsidR="00AB547B" w:rsidRDefault="00827215" w:rsidP="007B755F">
      <w:r>
        <w:t>I graded this speech 0. Even though</w:t>
      </w:r>
      <w:r w:rsidR="006D6ED9">
        <w:t xml:space="preserve"> this speech contains some implicit elements of populism, it does not contain any </w:t>
      </w:r>
      <w:r>
        <w:t xml:space="preserve">populist elements such as </w:t>
      </w:r>
      <w:r w:rsidRPr="00057330">
        <w:rPr>
          <w:rFonts w:eastAsia="Times New Roman"/>
        </w:rPr>
        <w:t>Manichaean</w:t>
      </w:r>
      <w:r>
        <w:t xml:space="preserve"> view or a</w:t>
      </w:r>
      <w:r w:rsidR="00102670">
        <w:t>nything about</w:t>
      </w:r>
      <w:r w:rsidR="00722CA7">
        <w:t xml:space="preserve"> people’s will. Talking about the roots and causes of the global economic crisis and finds them in the United States, particularly the Wall Street and the US financial institutions including “money printing centers” and the US government. However, he does n</w:t>
      </w:r>
      <w:r w:rsidR="006D6ED9">
        <w:t>ot openly accuse</w:t>
      </w:r>
      <w:r w:rsidR="00102670">
        <w:t xml:space="preserve"> them</w:t>
      </w:r>
      <w:r w:rsidR="006D6ED9">
        <w:t xml:space="preserve"> </w:t>
      </w:r>
      <w:r w:rsidR="009921F2">
        <w:t>attributing the causes of the crisis</w:t>
      </w:r>
      <w:r w:rsidR="006D6ED9">
        <w:t xml:space="preserve"> more to i</w:t>
      </w:r>
      <w:r w:rsidR="009921F2">
        <w:t>rresponsible and inaccurate policies rather than intentional actions</w:t>
      </w:r>
      <w:r w:rsidR="00102670">
        <w:t>. He talks about the international financial regulations and focuses Russia’s developing economy in the context of multipolar financial world, which according to him will balance</w:t>
      </w:r>
      <w:r w:rsidR="006D6ED9">
        <w:t xml:space="preserve"> the existing imbalances.  </w:t>
      </w:r>
      <w:r w:rsidR="00AB547B">
        <w:t>He shifts form international economic challenges to achievements of Russia’s government</w:t>
      </w:r>
      <w:r w:rsidR="00DB0669">
        <w:t xml:space="preserve"> in modernizing infrastructure, improving the quality of education in Russia, etc. </w:t>
      </w:r>
      <w:r w:rsidR="00AB547B">
        <w:t xml:space="preserve"> In his remarks talking about the newly built gas and oil pipelines which are supposed to ensure energy security of Europe.</w:t>
      </w:r>
    </w:p>
    <w:p w:rsidR="006D6ED9" w:rsidRDefault="006D6ED9" w:rsidP="007B755F"/>
    <w:p w:rsidR="007769B7" w:rsidRDefault="007769B7"/>
    <w:sectPr w:rsidR="007769B7" w:rsidSect="002D65B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ＭＳ 明朝">
    <w:charset w:val="4E"/>
    <w:family w:val="auto"/>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isplayBackgroundShape/>
  <w:proofState w:spelling="clean" w:grammar="clean"/>
  <w:defaultTabStop w:val="720"/>
  <w:characterSpacingControl w:val="doNotCompress"/>
  <w:compat>
    <w:useFELayout/>
  </w:compat>
  <w:rsids>
    <w:rsidRoot w:val="007B755F"/>
    <w:rsid w:val="00102670"/>
    <w:rsid w:val="001B31A4"/>
    <w:rsid w:val="002D65BD"/>
    <w:rsid w:val="00332EC9"/>
    <w:rsid w:val="004B7658"/>
    <w:rsid w:val="005A5AAB"/>
    <w:rsid w:val="005E04C2"/>
    <w:rsid w:val="006D6ED9"/>
    <w:rsid w:val="00722CA7"/>
    <w:rsid w:val="007459AA"/>
    <w:rsid w:val="00762486"/>
    <w:rsid w:val="007769B7"/>
    <w:rsid w:val="007A392E"/>
    <w:rsid w:val="007B755F"/>
    <w:rsid w:val="007F5DD1"/>
    <w:rsid w:val="00827215"/>
    <w:rsid w:val="00836FDF"/>
    <w:rsid w:val="009921F2"/>
    <w:rsid w:val="00A060BA"/>
    <w:rsid w:val="00AB547B"/>
    <w:rsid w:val="00C74330"/>
    <w:rsid w:val="00DB06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755F"/>
    <w:rPr>
      <w:rFonts w:eastAsia="Calibri" w:cs="Times New Roman"/>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827215"/>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755F"/>
    <w:rPr>
      <w:rFonts w:eastAsia="Calibri" w:cs="Times New Roman"/>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827215"/>
  </w:style>
</w:styles>
</file>

<file path=word/webSettings.xml><?xml version="1.0" encoding="utf-8"?>
<w:webSettings xmlns:r="http://schemas.openxmlformats.org/officeDocument/2006/relationships" xmlns:w="http://schemas.openxmlformats.org/wordprocessingml/2006/main">
  <w:divs>
    <w:div w:id="477958748">
      <w:bodyDiv w:val="1"/>
      <w:marLeft w:val="0"/>
      <w:marRight w:val="0"/>
      <w:marTop w:val="0"/>
      <w:marBottom w:val="0"/>
      <w:divBdr>
        <w:top w:val="none" w:sz="0" w:space="0" w:color="auto"/>
        <w:left w:val="none" w:sz="0" w:space="0" w:color="auto"/>
        <w:bottom w:val="none" w:sz="0" w:space="0" w:color="auto"/>
        <w:right w:val="none" w:sz="0" w:space="0" w:color="auto"/>
      </w:divBdr>
    </w:div>
    <w:div w:id="900478381">
      <w:bodyDiv w:val="1"/>
      <w:marLeft w:val="0"/>
      <w:marRight w:val="0"/>
      <w:marTop w:val="0"/>
      <w:marBottom w:val="0"/>
      <w:divBdr>
        <w:top w:val="none" w:sz="0" w:space="0" w:color="auto"/>
        <w:left w:val="none" w:sz="0" w:space="0" w:color="auto"/>
        <w:bottom w:val="none" w:sz="0" w:space="0" w:color="auto"/>
        <w:right w:val="none" w:sz="0" w:space="0" w:color="auto"/>
      </w:divBdr>
    </w:div>
    <w:div w:id="1255943913">
      <w:bodyDiv w:val="1"/>
      <w:marLeft w:val="0"/>
      <w:marRight w:val="0"/>
      <w:marTop w:val="0"/>
      <w:marBottom w:val="0"/>
      <w:divBdr>
        <w:top w:val="none" w:sz="0" w:space="0" w:color="auto"/>
        <w:left w:val="none" w:sz="0" w:space="0" w:color="auto"/>
        <w:bottom w:val="none" w:sz="0" w:space="0" w:color="auto"/>
        <w:right w:val="none" w:sz="0" w:space="0" w:color="auto"/>
      </w:divBdr>
    </w:div>
    <w:div w:id="1372262817">
      <w:bodyDiv w:val="1"/>
      <w:marLeft w:val="0"/>
      <w:marRight w:val="0"/>
      <w:marTop w:val="0"/>
      <w:marBottom w:val="0"/>
      <w:divBdr>
        <w:top w:val="none" w:sz="0" w:space="0" w:color="auto"/>
        <w:left w:val="none" w:sz="0" w:space="0" w:color="auto"/>
        <w:bottom w:val="none" w:sz="0" w:space="0" w:color="auto"/>
        <w:right w:val="none" w:sz="0" w:space="0" w:color="auto"/>
      </w:divBdr>
    </w:div>
    <w:div w:id="1757169846">
      <w:bodyDiv w:val="1"/>
      <w:marLeft w:val="0"/>
      <w:marRight w:val="0"/>
      <w:marTop w:val="0"/>
      <w:marBottom w:val="0"/>
      <w:divBdr>
        <w:top w:val="none" w:sz="0" w:space="0" w:color="auto"/>
        <w:left w:val="none" w:sz="0" w:space="0" w:color="auto"/>
        <w:bottom w:val="none" w:sz="0" w:space="0" w:color="auto"/>
        <w:right w:val="none" w:sz="0" w:space="0" w:color="auto"/>
      </w:divBdr>
    </w:div>
    <w:div w:id="1797789929">
      <w:bodyDiv w:val="1"/>
      <w:marLeft w:val="0"/>
      <w:marRight w:val="0"/>
      <w:marTop w:val="0"/>
      <w:marBottom w:val="0"/>
      <w:divBdr>
        <w:top w:val="none" w:sz="0" w:space="0" w:color="auto"/>
        <w:left w:val="none" w:sz="0" w:space="0" w:color="auto"/>
        <w:bottom w:val="none" w:sz="0" w:space="0" w:color="auto"/>
        <w:right w:val="none" w:sz="0" w:space="0" w:color="auto"/>
      </w:divBdr>
    </w:div>
    <w:div w:id="2139713852">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webSettings" Target="webSettings.xml"/><Relationship Id="rId7"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10" Type="http://schemas.openxmlformats.org/officeDocument/2006/relationships/customXml" Target="../customXml/item4.xml"/><Relationship Id="rId4" Type="http://schemas.openxmlformats.org/officeDocument/2006/relationships/fontTable" Target="fontTable.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E447W57QMQQN-3-774</_dlc_DocId>
    <_dlc_DocIdUrl xmlns="10cf6be1-8688-4bca-8c7e-c76e32febd7f">
      <Url>https://populism.byu.edu/_layouts/15/DocIdRedir.aspx?ID=E447W57QMQQN-3-774</Url>
      <Description>E447W57QMQQN-3-774</Description>
    </_dlc_DocIdUrl>
  </documentManagement>
</p:properties>
</file>

<file path=customXml/itemProps1.xml><?xml version="1.0" encoding="utf-8"?>
<ds:datastoreItem xmlns:ds="http://schemas.openxmlformats.org/officeDocument/2006/customXml" ds:itemID="{11A9B631-8C6B-4C35-8AB0-7264E97CBA07}"/>
</file>

<file path=customXml/itemProps2.xml><?xml version="1.0" encoding="utf-8"?>
<ds:datastoreItem xmlns:ds="http://schemas.openxmlformats.org/officeDocument/2006/customXml" ds:itemID="{63CDE167-ACDF-4CFD-862C-9250D67D4900}"/>
</file>

<file path=customXml/itemProps3.xml><?xml version="1.0" encoding="utf-8"?>
<ds:datastoreItem xmlns:ds="http://schemas.openxmlformats.org/officeDocument/2006/customXml" ds:itemID="{844AE90F-1DA0-4860-8141-EF56D1791F01}"/>
</file>

<file path=customXml/itemProps4.xml><?xml version="1.0" encoding="utf-8"?>
<ds:datastoreItem xmlns:ds="http://schemas.openxmlformats.org/officeDocument/2006/customXml" ds:itemID="{196A3437-0F0E-4C2D-941A-4B748BB4AAD2}"/>
</file>

<file path=docProps/app.xml><?xml version="1.0" encoding="utf-8"?>
<Properties xmlns="http://schemas.openxmlformats.org/officeDocument/2006/extended-properties" xmlns:vt="http://schemas.openxmlformats.org/officeDocument/2006/docPropsVTypes">
  <Template>Normal</Template>
  <TotalTime>0</TotalTime>
  <Pages>4</Pages>
  <Words>1432</Words>
  <Characters>8163</Characters>
  <Application>Microsoft Office Word</Application>
  <DocSecurity>0</DocSecurity>
  <Lines>68</Lines>
  <Paragraphs>19</Paragraphs>
  <ScaleCrop>false</ScaleCrop>
  <Company>Hewlett-Packard</Company>
  <LinksUpToDate>false</LinksUpToDate>
  <CharactersWithSpaces>9576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Ernest Petrosyan</dc:creator>
  <cp:lastModifiedBy>Bojana</cp:lastModifiedBy>
  <cp:revision>2</cp:revision>
  <dcterms:created xsi:type="dcterms:W3CDTF">2013-05-18T10:09:00Z</dcterms:created>
  <dcterms:modified xsi:type="dcterms:W3CDTF">2013-05-18T10:09:00Z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af70f5d9-aedc-4481-bec2-b13bab04125e</vt:lpwstr>
  </property>
</Properties>
</file>